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7328" w:rsidRPr="004B0D4D" w:rsidRDefault="001E1636" w:rsidP="00622139">
      <w:pPr>
        <w:jc w:val="center"/>
        <w:rPr>
          <w:color w:val="333333"/>
        </w:rPr>
      </w:pPr>
      <w:r>
        <w:rPr>
          <w:b/>
          <w:noProof/>
          <w:sz w:val="28"/>
          <w:szCs w:val="2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Поле 1" o:spid="_x0000_s1027" type="#_x0000_t202" style="position:absolute;left:0;text-align:left;margin-left:267.3pt;margin-top:9.45pt;width:225pt;height:135.75pt;z-index:2516602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" stroked="f">
            <v:textbox style="mso-next-textbox:#Поле 1">
              <w:txbxContent>
                <w:p w:rsidR="008B145D" w:rsidRPr="0008195B" w:rsidRDefault="008B145D" w:rsidP="008B145D">
                  <w:pPr>
                    <w:rPr>
                      <w:b/>
                    </w:rPr>
                  </w:pPr>
                  <w:r>
                    <w:rPr>
                      <w:b/>
                    </w:rPr>
                    <w:t>УТВЕРЖДАЮ</w:t>
                  </w:r>
                  <w:r w:rsidRPr="0008195B">
                    <w:rPr>
                      <w:b/>
                    </w:rPr>
                    <w:t>:</w:t>
                  </w:r>
                </w:p>
                <w:p w:rsidR="008B145D" w:rsidRPr="0008195B" w:rsidRDefault="008B145D" w:rsidP="008B145D">
                  <w:r w:rsidRPr="0008195B">
                    <w:t xml:space="preserve">Заведующий </w:t>
                  </w:r>
                  <w:r>
                    <w:t>МБДОУ</w:t>
                  </w:r>
                  <w:r w:rsidR="00DD27AF">
                    <w:t xml:space="preserve"> «</w:t>
                  </w:r>
                  <w:proofErr w:type="spellStart"/>
                  <w:r w:rsidR="002223A1">
                    <w:t>Староимянский</w:t>
                  </w:r>
                  <w:proofErr w:type="spellEnd"/>
                  <w:r w:rsidR="002223A1">
                    <w:t xml:space="preserve"> </w:t>
                  </w:r>
                  <w:r w:rsidR="00DD27AF">
                    <w:t xml:space="preserve"> детский сад</w:t>
                  </w:r>
                  <w:r w:rsidR="002223A1">
                    <w:t xml:space="preserve"> «</w:t>
                  </w:r>
                  <w:proofErr w:type="spellStart"/>
                  <w:r w:rsidR="002223A1">
                    <w:t>Дуслык</w:t>
                  </w:r>
                  <w:proofErr w:type="spellEnd"/>
                  <w:r>
                    <w:t>»</w:t>
                  </w:r>
                </w:p>
                <w:p w:rsidR="008B145D" w:rsidRPr="0008195B" w:rsidRDefault="008B145D" w:rsidP="008B145D">
                  <w:pPr>
                    <w:rPr>
                      <w:sz w:val="16"/>
                      <w:szCs w:val="16"/>
                    </w:rPr>
                  </w:pPr>
                  <w:r w:rsidRPr="0008195B">
                    <w:rPr>
                      <w:sz w:val="16"/>
                      <w:szCs w:val="16"/>
                    </w:rPr>
                    <w:t>(наименование дошкольного образовательного учреждения)</w:t>
                  </w:r>
                </w:p>
                <w:p w:rsidR="008B145D" w:rsidRPr="0008195B" w:rsidRDefault="008B145D" w:rsidP="008B145D"/>
                <w:p w:rsidR="008B145D" w:rsidRPr="0008195B" w:rsidRDefault="008B145D" w:rsidP="008B145D">
                  <w:r>
                    <w:t>________</w:t>
                  </w:r>
                  <w:r w:rsidR="002223A1">
                    <w:t>__ /Хайруллина Г.Р.</w:t>
                  </w:r>
                  <w:r>
                    <w:t>.</w:t>
                  </w:r>
                  <w:r w:rsidRPr="0008195B">
                    <w:t>/</w:t>
                  </w:r>
                </w:p>
                <w:p w:rsidR="008B145D" w:rsidRPr="0008195B" w:rsidRDefault="008B145D" w:rsidP="008B145D">
                  <w:pPr>
                    <w:rPr>
                      <w:sz w:val="16"/>
                      <w:szCs w:val="16"/>
                    </w:rPr>
                  </w:pPr>
                  <w:r w:rsidRPr="0008195B">
                    <w:rPr>
                      <w:sz w:val="16"/>
                      <w:szCs w:val="16"/>
                    </w:rPr>
                    <w:t xml:space="preserve">       подпись                             расшифровка подписи</w:t>
                  </w:r>
                </w:p>
                <w:p w:rsidR="008B145D" w:rsidRPr="00FA0781" w:rsidRDefault="008B145D" w:rsidP="008B145D">
                  <w:pPr>
                    <w:rPr>
                      <w:sz w:val="16"/>
                      <w:szCs w:val="16"/>
                    </w:rPr>
                  </w:pPr>
                </w:p>
                <w:p w:rsidR="008B145D" w:rsidRPr="0008195B" w:rsidRDefault="008B145D" w:rsidP="008B145D">
                  <w:r w:rsidRPr="0008195B">
                    <w:t>Приказ №</w:t>
                  </w:r>
                  <w:r w:rsidR="005A7F43">
                    <w:t>19</w:t>
                  </w:r>
                  <w:r>
                    <w:t xml:space="preserve"> </w:t>
                  </w:r>
                  <w:r w:rsidRPr="0008195B">
                    <w:t>от</w:t>
                  </w:r>
                  <w:r>
                    <w:t xml:space="preserve"> 28.08.2023</w:t>
                  </w:r>
                  <w:r w:rsidRPr="0008195B">
                    <w:t>г.</w:t>
                  </w:r>
                </w:p>
                <w:p w:rsidR="008B145D" w:rsidRPr="00E60C50" w:rsidRDefault="008B145D" w:rsidP="008B145D"/>
              </w:txbxContent>
            </v:textbox>
          </v:shape>
        </w:pict>
      </w:r>
      <w:r w:rsidR="002223A1">
        <w:rPr>
          <w:position w:val="4"/>
        </w:rPr>
        <w:t xml:space="preserve"> </w:t>
      </w:r>
    </w:p>
    <w:p w:rsidR="00622139" w:rsidRDefault="00622139" w:rsidP="00622139">
      <w:pPr>
        <w:jc w:val="center"/>
        <w:rPr>
          <w:color w:val="333333"/>
        </w:rPr>
      </w:pPr>
    </w:p>
    <w:p w:rsidR="008B145D" w:rsidRDefault="008B145D" w:rsidP="008B14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i/>
          <w:iCs/>
          <w:color w:val="222222"/>
        </w:rPr>
      </w:pPr>
    </w:p>
    <w:p w:rsidR="008B145D" w:rsidRDefault="001E1636" w:rsidP="008B14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center"/>
        <w:rPr>
          <w:color w:val="222222"/>
        </w:rPr>
      </w:pPr>
      <w:r>
        <w:rPr>
          <w:noProof/>
          <w:color w:val="FF0000"/>
          <w:sz w:val="28"/>
          <w:szCs w:val="28"/>
        </w:rPr>
        <w:pict>
          <v:shape id="Поле 2" o:spid="_x0000_s1026" type="#_x0000_t202" style="position:absolute;left:0;text-align:left;margin-left:-13.5pt;margin-top:2.8pt;width:258.65pt;height:24.5pt;z-index:25165926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" stroked="f">
            <v:textbox>
              <w:txbxContent>
                <w:p w:rsidR="008B145D" w:rsidRDefault="008B145D" w:rsidP="008B145D"/>
              </w:txbxContent>
            </v:textbox>
          </v:shape>
        </w:pict>
      </w:r>
    </w:p>
    <w:p w:rsidR="008B145D" w:rsidRPr="008B291D" w:rsidRDefault="008B145D" w:rsidP="008B145D">
      <w:pPr>
        <w:jc w:val="both"/>
        <w:rPr>
          <w:color w:val="FF0000"/>
          <w:sz w:val="28"/>
          <w:szCs w:val="28"/>
        </w:rPr>
      </w:pPr>
    </w:p>
    <w:p w:rsidR="008B145D" w:rsidRPr="008B291D" w:rsidRDefault="008B145D" w:rsidP="008B145D">
      <w:pPr>
        <w:jc w:val="center"/>
        <w:rPr>
          <w:b/>
          <w:sz w:val="28"/>
          <w:szCs w:val="28"/>
        </w:rPr>
      </w:pPr>
      <w:bookmarkStart w:id="0" w:name="_ПОЛОЖЕНИЕ_32"/>
      <w:bookmarkEnd w:id="0"/>
    </w:p>
    <w:p w:rsidR="008B145D" w:rsidRPr="008B291D" w:rsidRDefault="008B145D" w:rsidP="008B145D">
      <w:pPr>
        <w:jc w:val="center"/>
        <w:rPr>
          <w:b/>
          <w:sz w:val="28"/>
          <w:szCs w:val="28"/>
        </w:rPr>
      </w:pPr>
    </w:p>
    <w:p w:rsidR="008B145D" w:rsidRPr="008B291D" w:rsidRDefault="008B145D" w:rsidP="008B145D">
      <w:pPr>
        <w:jc w:val="center"/>
        <w:rPr>
          <w:b/>
          <w:sz w:val="28"/>
          <w:szCs w:val="28"/>
        </w:rPr>
      </w:pPr>
    </w:p>
    <w:p w:rsidR="008B145D" w:rsidRDefault="008B145D" w:rsidP="008B145D"/>
    <w:p w:rsidR="008B145D" w:rsidRDefault="008B145D" w:rsidP="008B145D"/>
    <w:p w:rsidR="008B145D" w:rsidRPr="002223A1" w:rsidRDefault="002223A1" w:rsidP="002223A1">
      <w:pPr>
        <w:ind w:right="54"/>
        <w:rPr>
          <w:sz w:val="28"/>
          <w:szCs w:val="28"/>
        </w:rPr>
      </w:pPr>
      <w:r>
        <w:t xml:space="preserve">                                    </w:t>
      </w:r>
      <w:r>
        <w:rPr>
          <w:sz w:val="28"/>
          <w:szCs w:val="28"/>
        </w:rPr>
        <w:t xml:space="preserve"> </w:t>
      </w:r>
      <w:r w:rsidRPr="008B145D">
        <w:rPr>
          <w:sz w:val="28"/>
          <w:szCs w:val="28"/>
        </w:rPr>
        <w:t>Изменения и дополнения</w:t>
      </w:r>
      <w:r>
        <w:rPr>
          <w:sz w:val="28"/>
          <w:szCs w:val="28"/>
        </w:rPr>
        <w:t xml:space="preserve">    </w:t>
      </w:r>
      <w:r w:rsidR="00DD27AF">
        <w:rPr>
          <w:sz w:val="28"/>
          <w:szCs w:val="28"/>
        </w:rPr>
        <w:t xml:space="preserve">к </w:t>
      </w:r>
      <w:hyperlink r:id="rId6" w:history="1">
        <w:proofErr w:type="gramStart"/>
        <w:r w:rsidR="008B145D" w:rsidRPr="008B145D">
          <w:rPr>
            <w:rStyle w:val="a9"/>
            <w:b/>
            <w:bCs/>
            <w:color w:val="auto"/>
            <w:sz w:val="28"/>
            <w:szCs w:val="28"/>
          </w:rPr>
          <w:t>Положени</w:t>
        </w:r>
      </w:hyperlink>
      <w:r w:rsidR="008B145D" w:rsidRPr="008B145D">
        <w:rPr>
          <w:rStyle w:val="a9"/>
          <w:b/>
          <w:bCs/>
          <w:color w:val="auto"/>
          <w:sz w:val="28"/>
          <w:szCs w:val="28"/>
          <w:u w:val="none"/>
        </w:rPr>
        <w:t>ю</w:t>
      </w:r>
      <w:proofErr w:type="gramEnd"/>
    </w:p>
    <w:p w:rsidR="008B145D" w:rsidRPr="00904400" w:rsidRDefault="008B145D" w:rsidP="008B145D">
      <w:pPr>
        <w:pStyle w:val="20"/>
        <w:tabs>
          <w:tab w:val="left" w:pos="466"/>
        </w:tabs>
        <w:spacing w:before="0" w:line="240" w:lineRule="auto"/>
        <w:ind w:right="54" w:firstLine="0"/>
        <w:jc w:val="center"/>
      </w:pPr>
      <w:r w:rsidRPr="006A3699">
        <w:rPr>
          <w:b/>
          <w:sz w:val="28"/>
          <w:szCs w:val="28"/>
        </w:rPr>
        <w:t>о порядке приёма, перевода, отчисления и восстановления</w:t>
      </w:r>
      <w:r w:rsidR="00DD27AF">
        <w:rPr>
          <w:b/>
          <w:sz w:val="28"/>
          <w:szCs w:val="28"/>
        </w:rPr>
        <w:t xml:space="preserve"> </w:t>
      </w:r>
      <w:r w:rsidRPr="006A3699">
        <w:rPr>
          <w:b/>
          <w:sz w:val="28"/>
          <w:szCs w:val="28"/>
        </w:rPr>
        <w:t>воспитанников</w:t>
      </w:r>
    </w:p>
    <w:p w:rsidR="008B145D" w:rsidRDefault="008B145D" w:rsidP="005B6687">
      <w:pPr>
        <w:rPr>
          <w:color w:val="333333"/>
        </w:rPr>
      </w:pPr>
    </w:p>
    <w:p w:rsidR="008B145D" w:rsidRDefault="008B145D" w:rsidP="008B145D">
      <w:pPr>
        <w:tabs>
          <w:tab w:val="left" w:pos="1041"/>
        </w:tabs>
        <w:jc w:val="both"/>
      </w:pPr>
      <w:r>
        <w:t xml:space="preserve">1.3. </w:t>
      </w:r>
      <w:r>
        <w:rPr>
          <w:u w:val="single"/>
        </w:rPr>
        <w:t>При приеме, переводе, отчислении и восстановлении детей ДОУ руководствуется: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>Федеральным законом от 29.12.2012г. №273-ФЗ «Об образовании в Российской Федерации» с изменениями на 16 апреля 2022 года;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 xml:space="preserve">Приказом Министерства просвещения РФ от 31 июля </w:t>
      </w:r>
      <w:smartTag w:uri="urn:schemas-microsoft-com:office:smarttags" w:element="metricconverter">
        <w:smartTagPr>
          <w:attr w:name="ProductID" w:val="2020 г"/>
        </w:smartTagPr>
        <w:r>
          <w:t>2020 г</w:t>
        </w:r>
      </w:smartTag>
      <w:r>
        <w:t>. № 373 «Об утверждении Порядка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образования»;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 xml:space="preserve">Приказом </w:t>
      </w:r>
      <w:proofErr w:type="spellStart"/>
      <w:r>
        <w:t>Минобрнауки</w:t>
      </w:r>
      <w:proofErr w:type="spellEnd"/>
      <w:r>
        <w:t xml:space="preserve"> России от 28.12.2015 № 1527 «Об утверждении Порядка и условий осуществления </w:t>
      </w:r>
      <w:proofErr w:type="gramStart"/>
      <w:r>
        <w:t>перевода</w:t>
      </w:r>
      <w:proofErr w:type="gramEnd"/>
      <w:r>
        <w:t xml:space="preserve">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направленности» с изменениями от 25 июня 2020 года;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 xml:space="preserve">Приказом Министерства просвещения РФ от 15 мая </w:t>
      </w:r>
      <w:smartTag w:uri="urn:schemas-microsoft-com:office:smarttags" w:element="metricconverter">
        <w:smartTagPr>
          <w:attr w:name="ProductID" w:val="2020 г"/>
        </w:smartTagPr>
        <w:r>
          <w:t>2020 г</w:t>
        </w:r>
      </w:smartTag>
      <w:r>
        <w:t xml:space="preserve">. № 236 «Об утверждении Порядка приема на </w:t>
      </w:r>
      <w:proofErr w:type="gramStart"/>
      <w:r>
        <w:t>обучение по</w:t>
      </w:r>
      <w:proofErr w:type="gramEnd"/>
      <w:r>
        <w:t xml:space="preserve"> образовательным программам дошкольного образования» с изменениями на 4 октября 2021 года; 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>Федеральным законом № 115-ФЗ от 25 июля 2002г «О правовом положении иностранных граждан в Российской Федерации» с изменениями на 2 июля 2021 года;</w:t>
      </w:r>
    </w:p>
    <w:p w:rsidR="008B145D" w:rsidRDefault="008B145D" w:rsidP="008B145D">
      <w:pPr>
        <w:widowControl w:val="0"/>
        <w:numPr>
          <w:ilvl w:val="0"/>
          <w:numId w:val="5"/>
        </w:numPr>
        <w:tabs>
          <w:tab w:val="clear" w:pos="1260"/>
          <w:tab w:val="num" w:pos="900"/>
        </w:tabs>
        <w:ind w:left="900"/>
        <w:jc w:val="both"/>
      </w:pPr>
      <w:r>
        <w:t>Уставом дошкольного образовательного учреждения;</w:t>
      </w:r>
    </w:p>
    <w:p w:rsidR="008B145D" w:rsidRDefault="008B145D" w:rsidP="008B145D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*     Федеральным законом от 27 мая 1998 г. №76-ФЗ «О статусе военнослужащих»;</w:t>
      </w:r>
    </w:p>
    <w:p w:rsidR="008B145D" w:rsidRDefault="008B145D" w:rsidP="008B145D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*     Федеральным законом от 7 февраля 2011 № 3-ФЗ «О полиции»;</w:t>
      </w:r>
    </w:p>
    <w:p w:rsidR="008B145D" w:rsidRDefault="008B145D" w:rsidP="008B145D">
      <w:pPr>
        <w:jc w:val="both"/>
        <w:rPr>
          <w:color w:val="000000" w:themeColor="text1"/>
        </w:rPr>
      </w:pPr>
      <w:r>
        <w:rPr>
          <w:color w:val="000000" w:themeColor="text1"/>
        </w:rPr>
        <w:t xml:space="preserve">          *  Федеральным законом от 30 декабря 2012 №283-ФЗ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Федерации»;</w:t>
      </w:r>
    </w:p>
    <w:p w:rsidR="008B145D" w:rsidRDefault="008B145D" w:rsidP="008B145D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* Приказ</w:t>
      </w:r>
      <w:r w:rsidR="00576D42">
        <w:rPr>
          <w:color w:val="000000" w:themeColor="text1"/>
        </w:rPr>
        <w:t>ом</w:t>
      </w:r>
      <w:r>
        <w:rPr>
          <w:color w:val="000000" w:themeColor="text1"/>
        </w:rPr>
        <w:t xml:space="preserve"> Министерства Просвещения Российской Федерации от 2 сентября 2020г. № 458 «Об утверждении Порядка приема на </w:t>
      </w:r>
      <w:proofErr w:type="gramStart"/>
      <w:r>
        <w:rPr>
          <w:color w:val="000000" w:themeColor="text1"/>
        </w:rPr>
        <w:t>обучение по</w:t>
      </w:r>
      <w:proofErr w:type="gramEnd"/>
      <w:r>
        <w:rPr>
          <w:color w:val="000000" w:themeColor="text1"/>
        </w:rPr>
        <w:t xml:space="preserve"> образовательным программам начального общего, основного общего и среднего образования»;</w:t>
      </w:r>
    </w:p>
    <w:p w:rsidR="008B145D" w:rsidRDefault="008B145D" w:rsidP="008B145D">
      <w:pPr>
        <w:ind w:firstLine="567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* Постановление</w:t>
      </w:r>
      <w:r w:rsidR="00576D42">
        <w:rPr>
          <w:color w:val="000000" w:themeColor="text1"/>
        </w:rPr>
        <w:t>м</w:t>
      </w:r>
      <w:r>
        <w:rPr>
          <w:color w:val="000000" w:themeColor="text1"/>
        </w:rPr>
        <w:t xml:space="preserve"> Кабинета Министров Республики Татарстан от 20.10.2022 №1122 «О дополнительных мера поддержки семей граждан, участвующих в специальной военной операции, и семей граждан, погибших (умерших) в результате участия в специальной военной операции»;</w:t>
      </w:r>
      <w:proofErr w:type="gramEnd"/>
    </w:p>
    <w:p w:rsidR="008B145D" w:rsidRDefault="008B145D" w:rsidP="008B145D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* Постановление</w:t>
      </w:r>
      <w:r w:rsidR="00576D42">
        <w:rPr>
          <w:color w:val="000000" w:themeColor="text1"/>
        </w:rPr>
        <w:t>м</w:t>
      </w:r>
      <w:r>
        <w:rPr>
          <w:color w:val="000000" w:themeColor="text1"/>
        </w:rPr>
        <w:t xml:space="preserve"> Исполнительного Комитета Сармановского муниципального района Республики Татарстан от 22.11. 2022г. №374.</w:t>
      </w:r>
    </w:p>
    <w:p w:rsidR="008B145D" w:rsidRPr="007D7AD7" w:rsidRDefault="008B145D" w:rsidP="00576D42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2.4. </w:t>
      </w:r>
      <w:proofErr w:type="gramStart"/>
      <w:r w:rsidR="00576D42">
        <w:t xml:space="preserve">Ребенок имеет право преимущественного приема в муниципальное образовательное учреждение, в котором обучаются его полнородные и </w:t>
      </w:r>
      <w:proofErr w:type="spellStart"/>
      <w:r w:rsidR="00576D42">
        <w:t>неполнородные</w:t>
      </w:r>
      <w:proofErr w:type="spellEnd"/>
      <w:r w:rsidR="00576D42">
        <w:t xml:space="preserve">, </w:t>
      </w:r>
      <w:r w:rsidR="00576D42" w:rsidRPr="007D7AD7">
        <w:t xml:space="preserve">усыновленные (удочеренные) </w:t>
      </w:r>
      <w:r w:rsidR="00576D42">
        <w:t xml:space="preserve"> братья и (или) сестры </w:t>
      </w:r>
      <w:r w:rsidRPr="007D7AD7">
        <w:t>или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Закона 253-ФЗ</w:t>
      </w:r>
      <w:r w:rsidRPr="007D7AD7">
        <w:rPr>
          <w:color w:val="000000" w:themeColor="text1"/>
        </w:rPr>
        <w:t>.</w:t>
      </w:r>
      <w:proofErr w:type="gramEnd"/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D7AD7">
        <w:rPr>
          <w:rFonts w:ascii="Times New Roman" w:hAnsi="Times New Roman"/>
          <w:color w:val="000000" w:themeColor="text1"/>
          <w:sz w:val="24"/>
          <w:szCs w:val="24"/>
        </w:rPr>
        <w:t>В первоочередном порядке предоставляются места в детский сад: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D7AD7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Pr="007D7AD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детям военнослужащих и детям граждан, пребывающих в добровольческих формированиях, в том числе усыновленным (удочеренным) или находящимся под опекой или </w:t>
      </w:r>
      <w:r w:rsidRPr="007D7AD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lastRenderedPageBreak/>
        <w:t>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 сотрудника полиции;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 полиции, умершего вследствие заболевания, полученного в период прохождения службы в полиции;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7AD7">
        <w:rPr>
          <w:rFonts w:ascii="Times New Roman" w:hAnsi="Times New Roman"/>
          <w:sz w:val="24"/>
          <w:szCs w:val="24"/>
        </w:rPr>
        <w:t>- детям, находящимся (находившимся) на иждивении сотрудника полиции, гражданина Российской Федерации, указанных в </w:t>
      </w:r>
      <w:hyperlink r:id="rId7" w:anchor="dst100554" w:history="1">
        <w:r w:rsidRPr="007D7AD7">
          <w:rPr>
            <w:rFonts w:ascii="Times New Roman" w:hAnsi="Times New Roman"/>
            <w:sz w:val="24"/>
            <w:szCs w:val="24"/>
            <w:u w:val="single"/>
          </w:rPr>
          <w:t>пунктах 1</w:t>
        </w:r>
      </w:hyperlink>
      <w:r w:rsidRPr="007D7AD7">
        <w:rPr>
          <w:rFonts w:ascii="Times New Roman" w:hAnsi="Times New Roman"/>
          <w:sz w:val="24"/>
          <w:szCs w:val="24"/>
        </w:rPr>
        <w:t> - </w:t>
      </w:r>
      <w:hyperlink r:id="rId8" w:anchor="dst100558" w:history="1">
        <w:r w:rsidRPr="007D7AD7">
          <w:rPr>
            <w:rFonts w:ascii="Times New Roman" w:hAnsi="Times New Roman"/>
            <w:sz w:val="24"/>
            <w:szCs w:val="24"/>
            <w:u w:val="single"/>
          </w:rPr>
          <w:t>5</w:t>
        </w:r>
      </w:hyperlink>
      <w:r w:rsidRPr="007D7AD7">
        <w:rPr>
          <w:rFonts w:ascii="Times New Roman" w:hAnsi="Times New Roman"/>
          <w:sz w:val="24"/>
          <w:szCs w:val="24"/>
        </w:rPr>
        <w:t>  части 6 статьи 46 Федерального закона от 7 февраля 2011г. №3-ФЗ.</w:t>
      </w:r>
      <w:proofErr w:type="gramEnd"/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сотрудников органов внутренних дел, не являющихся сотрудниками полиции;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 сотрудника, социальные гарантии которого регулируются Федеральным законом от 30.12.2012г №283-ФЗ</w:t>
      </w:r>
      <w:proofErr w:type="gramStart"/>
      <w:r w:rsidRPr="007D7AD7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сотрудника, умершего вследствие заболевания, полученного в период прохождения службы в учреждениях и органах;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детям, находящимся (находившимся) на иждивении сотрудника, гражданина Российской Федерации, указанных в </w:t>
      </w:r>
      <w:hyperlink r:id="rId9" w:anchor="dst100108" w:history="1">
        <w:r w:rsidRPr="007D7AD7">
          <w:rPr>
            <w:rFonts w:ascii="Times New Roman" w:hAnsi="Times New Roman"/>
            <w:sz w:val="24"/>
            <w:szCs w:val="24"/>
            <w:u w:val="single"/>
          </w:rPr>
          <w:t>пунктах 1</w:t>
        </w:r>
      </w:hyperlink>
      <w:r w:rsidRPr="007D7AD7">
        <w:rPr>
          <w:rFonts w:ascii="Times New Roman" w:hAnsi="Times New Roman"/>
          <w:sz w:val="24"/>
          <w:szCs w:val="24"/>
        </w:rPr>
        <w:t> - </w:t>
      </w:r>
      <w:hyperlink r:id="rId10" w:anchor="dst100112" w:history="1">
        <w:r w:rsidRPr="007D7AD7">
          <w:rPr>
            <w:rFonts w:ascii="Times New Roman" w:hAnsi="Times New Roman"/>
            <w:sz w:val="24"/>
            <w:szCs w:val="24"/>
            <w:u w:val="single"/>
          </w:rPr>
          <w:t>5</w:t>
        </w:r>
      </w:hyperlink>
      <w:r w:rsidRPr="007D7AD7">
        <w:rPr>
          <w:rFonts w:ascii="Times New Roman" w:hAnsi="Times New Roman"/>
          <w:color w:val="000000"/>
          <w:sz w:val="24"/>
          <w:szCs w:val="24"/>
        </w:rPr>
        <w:t> части 14 статьи 3 Федерального закона от 30 декабря 2012 г. №283-ФЗ.</w:t>
      </w:r>
    </w:p>
    <w:p w:rsidR="008B145D" w:rsidRPr="007D7AD7" w:rsidRDefault="008B145D" w:rsidP="008B145D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7AD7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 xml:space="preserve">- </w:t>
      </w:r>
      <w:r w:rsidRPr="007D7AD7">
        <w:rPr>
          <w:rFonts w:ascii="Times New Roman" w:hAnsi="Times New Roman"/>
          <w:sz w:val="24"/>
          <w:szCs w:val="24"/>
          <w:shd w:val="clear" w:color="auto" w:fill="FFFFFF"/>
        </w:rPr>
        <w:t>детям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</w:t>
      </w:r>
      <w:proofErr w:type="spellStart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>Тимер</w:t>
      </w:r>
      <w:proofErr w:type="spellEnd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>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</w:t>
      </w:r>
      <w:proofErr w:type="gramEnd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 xml:space="preserve">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операции.</w:t>
      </w:r>
    </w:p>
    <w:p w:rsidR="008B145D" w:rsidRDefault="008B145D" w:rsidP="005B6687">
      <w:pPr>
        <w:rPr>
          <w:color w:val="333333"/>
        </w:rPr>
      </w:pPr>
    </w:p>
    <w:p w:rsidR="00576D42" w:rsidRDefault="002223A1" w:rsidP="005B6687">
      <w:pPr>
        <w:rPr>
          <w:color w:val="333333"/>
        </w:rPr>
      </w:pPr>
      <w:r>
        <w:rPr>
          <w:color w:val="333333"/>
        </w:rPr>
        <w:t xml:space="preserve">               </w:t>
      </w:r>
      <w:r w:rsidR="00576D42">
        <w:rPr>
          <w:color w:val="333333"/>
        </w:rPr>
        <w:t>Изменения приняты на педагогическом совете от 28.08.2023г (Протокол №1)</w:t>
      </w:r>
    </w:p>
    <w:p w:rsidR="002223A1" w:rsidRDefault="002223A1" w:rsidP="005B6687">
      <w:pPr>
        <w:rPr>
          <w:color w:val="333333"/>
        </w:rPr>
      </w:pPr>
    </w:p>
    <w:p w:rsidR="002223A1" w:rsidRDefault="002223A1" w:rsidP="005B6687">
      <w:pPr>
        <w:rPr>
          <w:color w:val="333333"/>
        </w:rPr>
      </w:pPr>
    </w:p>
    <w:p w:rsidR="002223A1" w:rsidRPr="00CE2C1A" w:rsidRDefault="002223A1" w:rsidP="002223A1">
      <w:proofErr w:type="gramStart"/>
      <w:r w:rsidRPr="00CE2C1A">
        <w:lastRenderedPageBreak/>
        <w:t>Муниципальное</w:t>
      </w:r>
      <w:proofErr w:type="gramEnd"/>
      <w:r w:rsidRPr="00CE2C1A">
        <w:t xml:space="preserve"> бюджетное дошкольное              Татарстан </w:t>
      </w:r>
      <w:proofErr w:type="spellStart"/>
      <w:r w:rsidRPr="00CE2C1A">
        <w:t>Республикасы</w:t>
      </w:r>
      <w:proofErr w:type="spellEnd"/>
      <w:r w:rsidRPr="00CE2C1A">
        <w:t xml:space="preserve"> </w:t>
      </w:r>
      <w:proofErr w:type="spellStart"/>
      <w:r w:rsidRPr="00CE2C1A">
        <w:t>Сарман</w:t>
      </w:r>
      <w:proofErr w:type="spellEnd"/>
      <w:r w:rsidRPr="00CE2C1A">
        <w:t xml:space="preserve"> </w:t>
      </w:r>
      <w:proofErr w:type="spellStart"/>
      <w:r w:rsidRPr="00CE2C1A">
        <w:t>муници</w:t>
      </w:r>
      <w:proofErr w:type="spellEnd"/>
      <w:r w:rsidRPr="00CE2C1A">
        <w:t>-</w:t>
      </w:r>
    </w:p>
    <w:p w:rsidR="002223A1" w:rsidRPr="00CE2C1A" w:rsidRDefault="002223A1" w:rsidP="002223A1">
      <w:r w:rsidRPr="00CE2C1A">
        <w:t xml:space="preserve">Образовательное учреждение                                  </w:t>
      </w:r>
      <w:proofErr w:type="spellStart"/>
      <w:r w:rsidRPr="00CE2C1A">
        <w:t>ципаль</w:t>
      </w:r>
      <w:proofErr w:type="spellEnd"/>
      <w:r w:rsidRPr="00CE2C1A">
        <w:t xml:space="preserve"> районы « </w:t>
      </w:r>
      <w:proofErr w:type="gramStart"/>
      <w:r w:rsidRPr="00CE2C1A">
        <w:t>Иске</w:t>
      </w:r>
      <w:proofErr w:type="gramEnd"/>
      <w:r w:rsidRPr="00CE2C1A">
        <w:t xml:space="preserve"> </w:t>
      </w:r>
      <w:proofErr w:type="spellStart"/>
      <w:r w:rsidRPr="00CE2C1A">
        <w:t>Имэн</w:t>
      </w:r>
      <w:proofErr w:type="spellEnd"/>
      <w:r w:rsidRPr="00CE2C1A">
        <w:t xml:space="preserve"> «</w:t>
      </w:r>
      <w:proofErr w:type="spellStart"/>
      <w:r w:rsidRPr="00CE2C1A">
        <w:t>Дуслык</w:t>
      </w:r>
      <w:proofErr w:type="spellEnd"/>
      <w:r w:rsidRPr="00CE2C1A">
        <w:t>»</w:t>
      </w:r>
    </w:p>
    <w:p w:rsidR="002223A1" w:rsidRPr="00CE2C1A" w:rsidRDefault="002223A1" w:rsidP="002223A1">
      <w:r w:rsidRPr="00CE2C1A">
        <w:t>«</w:t>
      </w:r>
      <w:proofErr w:type="spellStart"/>
      <w:r w:rsidRPr="00CE2C1A">
        <w:t>Староимянский</w:t>
      </w:r>
      <w:proofErr w:type="spellEnd"/>
      <w:r w:rsidRPr="00CE2C1A">
        <w:t xml:space="preserve"> детский сад                                   </w:t>
      </w:r>
      <w:proofErr w:type="spellStart"/>
      <w:r w:rsidRPr="00CE2C1A">
        <w:t>балалар</w:t>
      </w:r>
      <w:proofErr w:type="spellEnd"/>
      <w:r w:rsidRPr="00CE2C1A">
        <w:t xml:space="preserve"> </w:t>
      </w:r>
      <w:proofErr w:type="spellStart"/>
      <w:r w:rsidRPr="00CE2C1A">
        <w:t>бакчасы</w:t>
      </w:r>
      <w:proofErr w:type="spellEnd"/>
      <w:r w:rsidRPr="00CE2C1A">
        <w:t xml:space="preserve">» </w:t>
      </w:r>
      <w:proofErr w:type="spellStart"/>
      <w:r w:rsidRPr="00CE2C1A">
        <w:t>муниципаль</w:t>
      </w:r>
      <w:proofErr w:type="spellEnd"/>
      <w:r w:rsidRPr="00CE2C1A">
        <w:t xml:space="preserve"> бюджет</w:t>
      </w:r>
    </w:p>
    <w:p w:rsidR="002223A1" w:rsidRPr="00CE2C1A" w:rsidRDefault="002223A1" w:rsidP="002223A1">
      <w:r w:rsidRPr="00CE2C1A">
        <w:t xml:space="preserve">«ДУСЛЫК» </w:t>
      </w:r>
      <w:proofErr w:type="spellStart"/>
      <w:r w:rsidRPr="00CE2C1A">
        <w:t>Сармановского</w:t>
      </w:r>
      <w:proofErr w:type="spellEnd"/>
      <w:r w:rsidRPr="00CE2C1A">
        <w:t xml:space="preserve"> муниципального      </w:t>
      </w:r>
      <w:proofErr w:type="spellStart"/>
      <w:r w:rsidRPr="00CE2C1A">
        <w:t>мэктэпкэчэ</w:t>
      </w:r>
      <w:proofErr w:type="spellEnd"/>
      <w:r w:rsidRPr="00CE2C1A">
        <w:t xml:space="preserve"> белеем </w:t>
      </w:r>
      <w:proofErr w:type="spellStart"/>
      <w:r w:rsidRPr="00CE2C1A">
        <w:t>биру</w:t>
      </w:r>
      <w:proofErr w:type="spellEnd"/>
      <w:r w:rsidRPr="00CE2C1A">
        <w:t xml:space="preserve"> </w:t>
      </w:r>
      <w:proofErr w:type="spellStart"/>
      <w:r w:rsidRPr="00CE2C1A">
        <w:t>учреждениясе</w:t>
      </w:r>
      <w:proofErr w:type="spellEnd"/>
    </w:p>
    <w:p w:rsidR="002223A1" w:rsidRPr="00CE2C1A" w:rsidRDefault="002223A1" w:rsidP="002223A1">
      <w:r w:rsidRPr="00CE2C1A">
        <w:t>района Республики Татарстан</w:t>
      </w:r>
    </w:p>
    <w:p w:rsidR="002223A1" w:rsidRPr="00CE2C1A" w:rsidRDefault="002223A1" w:rsidP="002223A1"/>
    <w:p w:rsidR="002223A1" w:rsidRPr="00CE2C1A" w:rsidRDefault="002223A1" w:rsidP="002223A1">
      <w:pPr>
        <w:jc w:val="center"/>
      </w:pPr>
      <w:r w:rsidRPr="00CE2C1A">
        <w:t>Адрес: 423373, Республика Татарстан,</w:t>
      </w:r>
    </w:p>
    <w:p w:rsidR="002223A1" w:rsidRPr="00CE2C1A" w:rsidRDefault="002223A1" w:rsidP="002223A1">
      <w:pPr>
        <w:jc w:val="center"/>
      </w:pPr>
      <w:proofErr w:type="spellStart"/>
      <w:r w:rsidRPr="00CE2C1A">
        <w:t>Сармановский</w:t>
      </w:r>
      <w:proofErr w:type="spellEnd"/>
      <w:r w:rsidRPr="00CE2C1A">
        <w:t xml:space="preserve"> район,</w:t>
      </w:r>
    </w:p>
    <w:p w:rsidR="002223A1" w:rsidRPr="00CE2C1A" w:rsidRDefault="002223A1" w:rsidP="002223A1">
      <w:pPr>
        <w:jc w:val="center"/>
      </w:pPr>
      <w:proofErr w:type="gramStart"/>
      <w:r w:rsidRPr="00CE2C1A">
        <w:t>с</w:t>
      </w:r>
      <w:proofErr w:type="gramEnd"/>
      <w:r w:rsidRPr="00CE2C1A">
        <w:t xml:space="preserve">. Старый </w:t>
      </w:r>
      <w:proofErr w:type="spellStart"/>
      <w:r w:rsidRPr="00CE2C1A">
        <w:t>Имян</w:t>
      </w:r>
      <w:proofErr w:type="spellEnd"/>
      <w:r w:rsidRPr="00CE2C1A">
        <w:t xml:space="preserve">,  </w:t>
      </w:r>
      <w:proofErr w:type="spellStart"/>
      <w:r w:rsidRPr="00CE2C1A">
        <w:t>ул.М.Вахитова</w:t>
      </w:r>
      <w:proofErr w:type="spellEnd"/>
      <w:r w:rsidRPr="00CE2C1A">
        <w:t>. д.36В.</w:t>
      </w:r>
    </w:p>
    <w:p w:rsidR="002223A1" w:rsidRPr="00CE2C1A" w:rsidRDefault="002223A1" w:rsidP="002223A1">
      <w:pPr>
        <w:jc w:val="center"/>
      </w:pPr>
      <w:r w:rsidRPr="00CE2C1A">
        <w:t>Телефон:</w:t>
      </w:r>
    </w:p>
    <w:p w:rsidR="002223A1" w:rsidRPr="00CE2C1A" w:rsidRDefault="002223A1" w:rsidP="002223A1">
      <w:pPr>
        <w:pBdr>
          <w:bottom w:val="single" w:sz="6" w:space="1" w:color="auto"/>
        </w:pBdr>
        <w:jc w:val="both"/>
        <w:rPr>
          <w:sz w:val="28"/>
          <w:szCs w:val="28"/>
        </w:rPr>
      </w:pPr>
    </w:p>
    <w:p w:rsidR="002223A1" w:rsidRDefault="002223A1" w:rsidP="005B6687">
      <w:pPr>
        <w:rPr>
          <w:color w:val="333333"/>
        </w:rPr>
      </w:pPr>
    </w:p>
    <w:p w:rsidR="002223A1" w:rsidRPr="00BB7453" w:rsidRDefault="002223A1" w:rsidP="002223A1">
      <w:pPr>
        <w:tabs>
          <w:tab w:val="left" w:pos="2820"/>
        </w:tabs>
        <w:rPr>
          <w:b/>
        </w:rPr>
      </w:pPr>
      <w:r w:rsidRPr="00BB7453">
        <w:rPr>
          <w:b/>
        </w:rPr>
        <w:t>«</w:t>
      </w:r>
      <w:r>
        <w:rPr>
          <w:b/>
        </w:rPr>
        <w:t>28</w:t>
      </w:r>
      <w:r w:rsidRPr="00BB7453">
        <w:rPr>
          <w:b/>
        </w:rPr>
        <w:t>» 0</w:t>
      </w:r>
      <w:r>
        <w:rPr>
          <w:b/>
        </w:rPr>
        <w:t>8</w:t>
      </w:r>
      <w:r w:rsidRPr="00BB7453">
        <w:rPr>
          <w:b/>
        </w:rPr>
        <w:t>.</w:t>
      </w:r>
      <w:r w:rsidRPr="00BB7453">
        <w:rPr>
          <w:b/>
          <w:u w:val="single"/>
        </w:rPr>
        <w:t xml:space="preserve"> 20</w:t>
      </w:r>
      <w:r w:rsidRPr="00870B58">
        <w:rPr>
          <w:b/>
          <w:u w:val="single"/>
        </w:rPr>
        <w:t>2</w:t>
      </w:r>
      <w:r>
        <w:rPr>
          <w:b/>
          <w:u w:val="single"/>
        </w:rPr>
        <w:t>3</w:t>
      </w:r>
      <w:r w:rsidRPr="00BB7453">
        <w:rPr>
          <w:b/>
        </w:rPr>
        <w:t xml:space="preserve"> года                                              № </w:t>
      </w:r>
      <w:r w:rsidR="005A7F43">
        <w:rPr>
          <w:b/>
        </w:rPr>
        <w:t>19</w:t>
      </w:r>
    </w:p>
    <w:p w:rsidR="002223A1" w:rsidRDefault="002223A1" w:rsidP="002223A1">
      <w:pPr>
        <w:jc w:val="center"/>
        <w:rPr>
          <w:b/>
        </w:rPr>
      </w:pPr>
    </w:p>
    <w:p w:rsidR="002223A1" w:rsidRPr="00DF0CAA" w:rsidRDefault="002223A1" w:rsidP="002223A1">
      <w:pPr>
        <w:pStyle w:val="ConsPlusNormal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F0CAA">
        <w:rPr>
          <w:rFonts w:ascii="Times New Roman" w:hAnsi="Times New Roman" w:cs="Times New Roman"/>
          <w:b/>
          <w:sz w:val="24"/>
          <w:szCs w:val="24"/>
        </w:rPr>
        <w:t xml:space="preserve">О внесении изменений в </w:t>
      </w:r>
      <w:r>
        <w:rPr>
          <w:rFonts w:ascii="Times New Roman" w:hAnsi="Times New Roman" w:cs="Times New Roman"/>
          <w:b/>
          <w:sz w:val="24"/>
          <w:szCs w:val="24"/>
        </w:rPr>
        <w:t>«Положение о порядке приема, перевода, отчисления и восстановлени</w:t>
      </w:r>
      <w:r w:rsidR="005A7F43">
        <w:rPr>
          <w:rFonts w:ascii="Times New Roman" w:hAnsi="Times New Roman" w:cs="Times New Roman"/>
          <w:b/>
          <w:sz w:val="24"/>
          <w:szCs w:val="24"/>
        </w:rPr>
        <w:t xml:space="preserve">я </w:t>
      </w:r>
      <w:proofErr w:type="spellStart"/>
      <w:r w:rsidR="005A7F43">
        <w:rPr>
          <w:rFonts w:ascii="Times New Roman" w:hAnsi="Times New Roman" w:cs="Times New Roman"/>
          <w:b/>
          <w:sz w:val="24"/>
          <w:szCs w:val="24"/>
        </w:rPr>
        <w:t>воспитанников</w:t>
      </w:r>
      <w:proofErr w:type="gramStart"/>
      <w:r w:rsidR="005A7F43">
        <w:rPr>
          <w:rFonts w:ascii="Times New Roman" w:hAnsi="Times New Roman" w:cs="Times New Roman"/>
          <w:b/>
          <w:sz w:val="24"/>
          <w:szCs w:val="24"/>
        </w:rPr>
        <w:t>»М</w:t>
      </w:r>
      <w:proofErr w:type="gramEnd"/>
      <w:r w:rsidR="005A7F43">
        <w:rPr>
          <w:rFonts w:ascii="Times New Roman" w:hAnsi="Times New Roman" w:cs="Times New Roman"/>
          <w:b/>
          <w:sz w:val="24"/>
          <w:szCs w:val="24"/>
        </w:rPr>
        <w:t>БДОУ</w:t>
      </w:r>
      <w:proofErr w:type="spellEnd"/>
      <w:r w:rsidR="005A7F43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5A7F43">
        <w:rPr>
          <w:rFonts w:ascii="Times New Roman" w:hAnsi="Times New Roman" w:cs="Times New Roman"/>
          <w:b/>
          <w:sz w:val="24"/>
          <w:szCs w:val="24"/>
        </w:rPr>
        <w:t>Староимя</w:t>
      </w:r>
      <w:r>
        <w:rPr>
          <w:rFonts w:ascii="Times New Roman" w:hAnsi="Times New Roman" w:cs="Times New Roman"/>
          <w:b/>
          <w:sz w:val="24"/>
          <w:szCs w:val="24"/>
        </w:rPr>
        <w:t>нский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 детский сад</w:t>
      </w:r>
      <w:r w:rsidR="005A7F43">
        <w:rPr>
          <w:rFonts w:ascii="Times New Roman" w:hAnsi="Times New Roman" w:cs="Times New Roman"/>
          <w:b/>
          <w:sz w:val="24"/>
          <w:szCs w:val="24"/>
        </w:rPr>
        <w:t xml:space="preserve"> «</w:t>
      </w:r>
      <w:proofErr w:type="spellStart"/>
      <w:r w:rsidR="005A7F43">
        <w:rPr>
          <w:rFonts w:ascii="Times New Roman" w:hAnsi="Times New Roman" w:cs="Times New Roman"/>
          <w:b/>
          <w:sz w:val="24"/>
          <w:szCs w:val="24"/>
        </w:rPr>
        <w:t>Дуслык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»</w:t>
      </w:r>
      <w:hyperlink w:anchor="P25" w:history="1"/>
    </w:p>
    <w:p w:rsidR="002223A1" w:rsidRPr="00071CA9" w:rsidRDefault="002223A1" w:rsidP="002223A1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2223A1" w:rsidRPr="00071CA9" w:rsidRDefault="002223A1" w:rsidP="002223A1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приведения </w:t>
      </w:r>
      <w:r>
        <w:rPr>
          <w:rFonts w:ascii="Times New Roman" w:hAnsi="Times New Roman" w:cs="Times New Roman"/>
          <w:b/>
          <w:sz w:val="24"/>
          <w:szCs w:val="24"/>
        </w:rPr>
        <w:t>«</w:t>
      </w:r>
      <w:r w:rsidRPr="00D41353">
        <w:rPr>
          <w:rFonts w:ascii="Times New Roman" w:hAnsi="Times New Roman" w:cs="Times New Roman"/>
          <w:sz w:val="24"/>
          <w:szCs w:val="24"/>
        </w:rPr>
        <w:t>Положения о порядке приема, перевода, отчисления и восста</w:t>
      </w:r>
      <w:r>
        <w:rPr>
          <w:rFonts w:ascii="Times New Roman" w:hAnsi="Times New Roman" w:cs="Times New Roman"/>
          <w:sz w:val="24"/>
          <w:szCs w:val="24"/>
        </w:rPr>
        <w:t>новления воспитанников» МБДОУ</w:t>
      </w:r>
      <w:r w:rsidRPr="00D41353">
        <w:rPr>
          <w:rFonts w:ascii="Times New Roman" w:hAnsi="Times New Roman" w:cs="Times New Roman"/>
          <w:sz w:val="24"/>
          <w:szCs w:val="24"/>
        </w:rPr>
        <w:t xml:space="preserve"> </w:t>
      </w:r>
      <w:r w:rsidR="005A7F43" w:rsidRPr="005A7F43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5A7F43" w:rsidRPr="005A7F43">
        <w:rPr>
          <w:rFonts w:ascii="Times New Roman" w:hAnsi="Times New Roman" w:cs="Times New Roman"/>
          <w:sz w:val="24"/>
          <w:szCs w:val="24"/>
        </w:rPr>
        <w:t>Староимянский</w:t>
      </w:r>
      <w:proofErr w:type="spellEnd"/>
      <w:r w:rsidR="005A7F43" w:rsidRPr="005A7F43">
        <w:rPr>
          <w:rFonts w:ascii="Times New Roman" w:hAnsi="Times New Roman" w:cs="Times New Roman"/>
          <w:sz w:val="24"/>
          <w:szCs w:val="24"/>
        </w:rPr>
        <w:t xml:space="preserve"> детский сад «</w:t>
      </w:r>
      <w:proofErr w:type="spellStart"/>
      <w:r w:rsidR="005A7F43" w:rsidRPr="005A7F43">
        <w:rPr>
          <w:rFonts w:ascii="Times New Roman" w:hAnsi="Times New Roman" w:cs="Times New Roman"/>
          <w:sz w:val="24"/>
          <w:szCs w:val="24"/>
        </w:rPr>
        <w:t>Дуслык</w:t>
      </w:r>
      <w:proofErr w:type="spellEnd"/>
      <w:r w:rsidR="005A7F43" w:rsidRPr="005A7F43">
        <w:rPr>
          <w:rFonts w:ascii="Times New Roman" w:hAnsi="Times New Roman" w:cs="Times New Roman"/>
          <w:sz w:val="24"/>
          <w:szCs w:val="24"/>
        </w:rPr>
        <w:t>»</w:t>
      </w:r>
      <w:r w:rsidR="005A7F4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1E1636">
        <w:fldChar w:fldCharType="begin"/>
      </w:r>
      <w:r w:rsidR="001E1636">
        <w:instrText xml:space="preserve"> HYPERLINK \l "P25" </w:instrText>
      </w:r>
      <w:r w:rsidR="001E1636">
        <w:fldChar w:fldCharType="separate"/>
      </w:r>
      <w:r w:rsidR="001E1636">
        <w:fldChar w:fldCharType="end"/>
      </w:r>
      <w:r>
        <w:rPr>
          <w:rFonts w:ascii="Times New Roman" w:hAnsi="Times New Roman" w:cs="Times New Roman"/>
          <w:sz w:val="24"/>
          <w:szCs w:val="24"/>
        </w:rPr>
        <w:t xml:space="preserve">в соответствие с действующим законодательством </w:t>
      </w:r>
      <w:r w:rsidRPr="00071CA9">
        <w:rPr>
          <w:rFonts w:ascii="Times New Roman" w:hAnsi="Times New Roman" w:cs="Times New Roman"/>
          <w:sz w:val="24"/>
          <w:szCs w:val="24"/>
        </w:rPr>
        <w:t xml:space="preserve">" </w:t>
      </w:r>
      <w:r w:rsidRPr="00DF0CAA">
        <w:rPr>
          <w:rFonts w:ascii="Times New Roman" w:hAnsi="Times New Roman" w:cs="Times New Roman"/>
          <w:b/>
          <w:sz w:val="24"/>
          <w:szCs w:val="24"/>
        </w:rPr>
        <w:t>приказываю</w:t>
      </w:r>
      <w:r w:rsidRPr="00071CA9">
        <w:rPr>
          <w:rFonts w:ascii="Times New Roman" w:hAnsi="Times New Roman" w:cs="Times New Roman"/>
          <w:sz w:val="24"/>
          <w:szCs w:val="24"/>
        </w:rPr>
        <w:t>: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>1. Перечень нормативных актов, регулирующих правила приема на обучение в детский сад, указанный в пункте 1.3. вышеуказанного «Положения</w:t>
      </w:r>
      <w:r w:rsidRPr="00D41353">
        <w:t xml:space="preserve"> о порядке приема, перевода, отчисления и восстановления воспитанников»</w:t>
      </w:r>
      <w:r>
        <w:t xml:space="preserve"> дополнить следующими актами</w:t>
      </w:r>
      <w:r>
        <w:rPr>
          <w:color w:val="000000" w:themeColor="text1"/>
        </w:rPr>
        <w:t>: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    * Федеральный закон от 27 мая 1998 г. №76-ФЗ «О статусе военнослужащих»;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    * Федеральный закон от 7 февраля 2011 № 3-ФЗ «О полиции»;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    * Федеральный закон от 30 декабря 2012 №2830ФЗ «О социальных гарантиях сотрудникам некоторых федеральных органов исполнительной власти и внесении изменений в законодательные акты Российской Федерации»;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    * Приказ Министерства Просвещения Российской Федерации от 2 сентября 2020г. № 458 «Об утверждении Порядка приема на </w:t>
      </w:r>
      <w:proofErr w:type="gramStart"/>
      <w:r>
        <w:rPr>
          <w:color w:val="000000" w:themeColor="text1"/>
        </w:rPr>
        <w:t>обучение по</w:t>
      </w:r>
      <w:proofErr w:type="gramEnd"/>
      <w:r>
        <w:rPr>
          <w:color w:val="000000" w:themeColor="text1"/>
        </w:rPr>
        <w:t xml:space="preserve"> образовательным программам начального общего, основного общего и среднего образования»;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proofErr w:type="gramStart"/>
      <w:r>
        <w:rPr>
          <w:color w:val="000000" w:themeColor="text1"/>
        </w:rPr>
        <w:t>* Постановление Кабинета Министров Республики Татарстан от 20.10.2022 №1122 «О дополнительных мера поддержки семей граждан, участвующих в специальной военной операции, и семей граждан, погибших (умерших) в результате участия в специальной военной операции»;</w:t>
      </w:r>
      <w:proofErr w:type="gramEnd"/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     * Постановление Исполнительного Комитета </w:t>
      </w:r>
      <w:proofErr w:type="spellStart"/>
      <w:r>
        <w:rPr>
          <w:color w:val="000000" w:themeColor="text1"/>
        </w:rPr>
        <w:t>Сармановского</w:t>
      </w:r>
      <w:proofErr w:type="spellEnd"/>
      <w:r>
        <w:rPr>
          <w:color w:val="000000" w:themeColor="text1"/>
        </w:rPr>
        <w:t xml:space="preserve"> муниципального района Республики Татарстан от 22.11. 2022г. №374.</w:t>
      </w:r>
    </w:p>
    <w:p w:rsidR="002223A1" w:rsidRDefault="002223A1" w:rsidP="002223A1">
      <w:pPr>
        <w:ind w:firstLine="567"/>
        <w:jc w:val="both"/>
        <w:rPr>
          <w:color w:val="000000" w:themeColor="text1"/>
        </w:rPr>
      </w:pPr>
      <w:r>
        <w:rPr>
          <w:color w:val="000000" w:themeColor="text1"/>
        </w:rPr>
        <w:t xml:space="preserve">2.Пункт 2.4. вышеуказанного «Положения </w:t>
      </w:r>
      <w:r w:rsidRPr="00D41353">
        <w:t>о порядке приема, перевода, отчисления и восстановления воспитанников»</w:t>
      </w:r>
      <w:r w:rsidR="005A7F43">
        <w:t xml:space="preserve"> </w:t>
      </w:r>
      <w:r>
        <w:rPr>
          <w:color w:val="000000" w:themeColor="text1"/>
        </w:rPr>
        <w:t>принять в следующей редакции: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proofErr w:type="gramStart"/>
      <w:r w:rsidRPr="007D7AD7">
        <w:rPr>
          <w:rFonts w:ascii="Times New Roman" w:hAnsi="Times New Roman"/>
          <w:color w:val="000000" w:themeColor="text1"/>
          <w:sz w:val="24"/>
          <w:szCs w:val="24"/>
        </w:rPr>
        <w:t>«</w:t>
      </w:r>
      <w:r w:rsidRPr="007D7AD7">
        <w:rPr>
          <w:rFonts w:ascii="Times New Roman" w:hAnsi="Times New Roman"/>
          <w:sz w:val="24"/>
          <w:szCs w:val="24"/>
        </w:rPr>
        <w:t xml:space="preserve">Ребенок имеет право преимущественного приема в детский сад, в котором обучаются его полнородные и </w:t>
      </w:r>
      <w:proofErr w:type="spellStart"/>
      <w:r w:rsidRPr="007D7AD7">
        <w:rPr>
          <w:rFonts w:ascii="Times New Roman" w:hAnsi="Times New Roman"/>
          <w:sz w:val="24"/>
          <w:szCs w:val="24"/>
        </w:rPr>
        <w:t>неполнородные</w:t>
      </w:r>
      <w:proofErr w:type="spellEnd"/>
      <w:r w:rsidRPr="007D7AD7">
        <w:rPr>
          <w:rFonts w:ascii="Times New Roman" w:hAnsi="Times New Roman"/>
          <w:sz w:val="24"/>
          <w:szCs w:val="24"/>
        </w:rPr>
        <w:t>, усыновленные (удочеренные) братья и (или) сестры или дети, опекунами (попечителями) которых являются родители (законные представители) этого ребенка, или дети, родителями (законными представителями) которых являются опекуны (попечители) этого ребенка, за исключением случаев, предусмотренных частями 5 и 6 статьи 67 Закона 253-ФЗ</w:t>
      </w:r>
      <w:r w:rsidRPr="007D7AD7">
        <w:rPr>
          <w:rFonts w:ascii="Times New Roman" w:hAnsi="Times New Roman"/>
          <w:color w:val="000000" w:themeColor="text1"/>
          <w:sz w:val="24"/>
          <w:szCs w:val="24"/>
        </w:rPr>
        <w:t>.</w:t>
      </w:r>
      <w:proofErr w:type="gramEnd"/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 w:themeColor="text1"/>
          <w:sz w:val="24"/>
          <w:szCs w:val="24"/>
        </w:rPr>
      </w:pPr>
      <w:r w:rsidRPr="007D7AD7">
        <w:rPr>
          <w:rFonts w:ascii="Times New Roman" w:hAnsi="Times New Roman"/>
          <w:color w:val="000000" w:themeColor="text1"/>
          <w:sz w:val="24"/>
          <w:szCs w:val="24"/>
        </w:rPr>
        <w:t>В первоочередном порядке предоставляются места в детский сад: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7D7AD7">
        <w:rPr>
          <w:rFonts w:ascii="Times New Roman" w:hAnsi="Times New Roman"/>
          <w:color w:val="000000" w:themeColor="text1"/>
          <w:sz w:val="24"/>
          <w:szCs w:val="24"/>
        </w:rPr>
        <w:t xml:space="preserve">- </w:t>
      </w:r>
      <w:r w:rsidRPr="007D7AD7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детям военнослужащих и детям граждан, пребывающих в добровольческих формированиях, в том числе усыновленным (удочеренным) или находящимся под опекой или попечительством в семье, включая приемную семью либо в случаях, предусмотренных законами субъектов Российской Федерации, патронатную семью;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 сотрудника полиции;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 полиции,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 полиции, умершего вследствие заболевания, полученного в период прохождения службы в полиции;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lastRenderedPageBreak/>
        <w:t>- детям гражданина Российской Федерации, уволенного со службы в полиции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полиции;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умершего в течение одного года после увольнения со службы в полиции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полиции, исключивших возможность дальнейшего прохождения службы в полиции;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7AD7">
        <w:rPr>
          <w:rFonts w:ascii="Times New Roman" w:hAnsi="Times New Roman"/>
          <w:sz w:val="24"/>
          <w:szCs w:val="24"/>
        </w:rPr>
        <w:t>- детям, находящимся (находившимся) на иждивении сотрудника полиции, гражданина Российской Федерации, указанных в </w:t>
      </w:r>
      <w:hyperlink r:id="rId11" w:anchor="dst100554" w:history="1">
        <w:r w:rsidRPr="007D7AD7">
          <w:rPr>
            <w:rFonts w:ascii="Times New Roman" w:hAnsi="Times New Roman"/>
            <w:sz w:val="24"/>
            <w:szCs w:val="24"/>
            <w:u w:val="single"/>
          </w:rPr>
          <w:t>пунктах 1</w:t>
        </w:r>
      </w:hyperlink>
      <w:r w:rsidRPr="007D7AD7">
        <w:rPr>
          <w:rFonts w:ascii="Times New Roman" w:hAnsi="Times New Roman"/>
          <w:sz w:val="24"/>
          <w:szCs w:val="24"/>
        </w:rPr>
        <w:t> - </w:t>
      </w:r>
      <w:hyperlink r:id="rId12" w:anchor="dst100558" w:history="1">
        <w:r w:rsidRPr="007D7AD7">
          <w:rPr>
            <w:rFonts w:ascii="Times New Roman" w:hAnsi="Times New Roman"/>
            <w:sz w:val="24"/>
            <w:szCs w:val="24"/>
            <w:u w:val="single"/>
          </w:rPr>
          <w:t>5</w:t>
        </w:r>
      </w:hyperlink>
      <w:r w:rsidRPr="007D7AD7">
        <w:rPr>
          <w:rFonts w:ascii="Times New Roman" w:hAnsi="Times New Roman"/>
          <w:sz w:val="24"/>
          <w:szCs w:val="24"/>
        </w:rPr>
        <w:t>  части 6 статьи 46 Федерального закона от 7 февраля 2011г. №3-ФЗ.</w:t>
      </w:r>
      <w:proofErr w:type="gramEnd"/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сотрудников органов внутренних дел, не являющихся сотрудниками полиции;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 сотрудника, социальные гарантии которого регулируются Федеральным законом от 30.12.2012г №283-ФЗ</w:t>
      </w:r>
      <w:proofErr w:type="gramStart"/>
      <w:r w:rsidRPr="007D7AD7">
        <w:rPr>
          <w:rFonts w:ascii="Times New Roman" w:hAnsi="Times New Roman"/>
          <w:color w:val="000000"/>
          <w:sz w:val="24"/>
          <w:szCs w:val="24"/>
        </w:rPr>
        <w:t xml:space="preserve"> ;</w:t>
      </w:r>
      <w:proofErr w:type="gramEnd"/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сотрудника, погибшего (умершего) вследствие увечья или иного повреждения здоровья, полученных в связи с выполнением служебных обязанностей;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сотрудника, умершего вследствие заболевания, полученного в период прохождения службы в учреждениях и органах;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уволенного со службы в учреждениях и органах вследствие увечья или иного повреждения здоровья, полученных в связи с выполнением служебных обязанностей и исключивших возможность дальнейшего прохождения службы в учреждениях и органах;</w:t>
      </w:r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proofErr w:type="gramStart"/>
      <w:r w:rsidRPr="007D7AD7">
        <w:rPr>
          <w:rFonts w:ascii="Times New Roman" w:hAnsi="Times New Roman"/>
          <w:sz w:val="24"/>
          <w:szCs w:val="24"/>
        </w:rPr>
        <w:t>- детям гражданина Российской Федерации, умершего в течение одного года после увольнения со службы в учреждениях и органах вследствие увечья или иного повреждения здоровья, полученных в связи с выполнением служебных обязанностей, либо вследствие заболевания, полученного в период прохождения службы в учреждениях и органах, исключивших возможность дальнейшего прохождения службы в учреждениях и органах;</w:t>
      </w:r>
      <w:proofErr w:type="gramEnd"/>
    </w:p>
    <w:p w:rsidR="002223A1" w:rsidRPr="007D7AD7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color w:val="000000"/>
          <w:sz w:val="24"/>
          <w:szCs w:val="24"/>
        </w:rPr>
      </w:pPr>
      <w:r w:rsidRPr="007D7AD7">
        <w:rPr>
          <w:rFonts w:ascii="Times New Roman" w:hAnsi="Times New Roman"/>
          <w:color w:val="000000"/>
          <w:sz w:val="24"/>
          <w:szCs w:val="24"/>
        </w:rPr>
        <w:t>- детям, находящимся (находившимся) на иждивении сотрудника, гражданина Российской Федерации, указанных в </w:t>
      </w:r>
      <w:hyperlink r:id="rId13" w:anchor="dst100108" w:history="1">
        <w:r w:rsidRPr="007D7AD7">
          <w:rPr>
            <w:rFonts w:ascii="Times New Roman" w:hAnsi="Times New Roman"/>
            <w:sz w:val="24"/>
            <w:szCs w:val="24"/>
            <w:u w:val="single"/>
          </w:rPr>
          <w:t>пунктах 1</w:t>
        </w:r>
      </w:hyperlink>
      <w:r w:rsidRPr="007D7AD7">
        <w:rPr>
          <w:rFonts w:ascii="Times New Roman" w:hAnsi="Times New Roman"/>
          <w:sz w:val="24"/>
          <w:szCs w:val="24"/>
        </w:rPr>
        <w:t> - </w:t>
      </w:r>
      <w:hyperlink r:id="rId14" w:anchor="dst100112" w:history="1">
        <w:r w:rsidRPr="007D7AD7">
          <w:rPr>
            <w:rFonts w:ascii="Times New Roman" w:hAnsi="Times New Roman"/>
            <w:sz w:val="24"/>
            <w:szCs w:val="24"/>
            <w:u w:val="single"/>
          </w:rPr>
          <w:t>5</w:t>
        </w:r>
      </w:hyperlink>
      <w:r w:rsidRPr="007D7AD7">
        <w:rPr>
          <w:rFonts w:ascii="Times New Roman" w:hAnsi="Times New Roman"/>
          <w:color w:val="000000"/>
          <w:sz w:val="24"/>
          <w:szCs w:val="24"/>
        </w:rPr>
        <w:t> части 14 статьи 3 Федерального закона от 30 декабря 2012 г. №283-ФЗ.</w:t>
      </w:r>
    </w:p>
    <w:p w:rsidR="002223A1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proofErr w:type="gramStart"/>
      <w:r w:rsidRPr="007D7AD7">
        <w:rPr>
          <w:rFonts w:ascii="Times New Roman" w:hAnsi="Times New Roman"/>
          <w:color w:val="444444"/>
          <w:sz w:val="24"/>
          <w:szCs w:val="24"/>
          <w:shd w:val="clear" w:color="auto" w:fill="FFFFFF"/>
        </w:rPr>
        <w:t xml:space="preserve">- </w:t>
      </w:r>
      <w:r w:rsidRPr="007D7AD7">
        <w:rPr>
          <w:rFonts w:ascii="Times New Roman" w:hAnsi="Times New Roman"/>
          <w:sz w:val="24"/>
          <w:szCs w:val="24"/>
          <w:shd w:val="clear" w:color="auto" w:fill="FFFFFF"/>
        </w:rPr>
        <w:t>детям граждан, участвующих в специальной военной операции, из числа граждан, призванных на военную службу по мобилизации в Вооруженные Силы Российской Федерации, военнослужащих и лиц, проходящих службу в национальной гвардии Российской Федерации, граждан, проходящих военную службу в батальонах "Алга" и "</w:t>
      </w:r>
      <w:proofErr w:type="spellStart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>Тимер</w:t>
      </w:r>
      <w:proofErr w:type="spellEnd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>", сформированных в Республике Татарстан, граждан, добровольно выполняющих военные задачи в ходе специальной военной операции, сотрудников Министерства внутренних дел по Республике</w:t>
      </w:r>
      <w:proofErr w:type="gramEnd"/>
      <w:r w:rsidRPr="007D7AD7">
        <w:rPr>
          <w:rFonts w:ascii="Times New Roman" w:hAnsi="Times New Roman"/>
          <w:sz w:val="24"/>
          <w:szCs w:val="24"/>
          <w:shd w:val="clear" w:color="auto" w:fill="FFFFFF"/>
        </w:rPr>
        <w:t xml:space="preserve"> Татарстан, Управления Федеральной службы безопасности Российской Федерации по Республике Татарстан, командированных в зону проведения специальной военной операции, а также семьям (членам семей) вышеуказанных категорий граждан, погибших (умерших) в результате участия в специальной военной операции».</w:t>
      </w:r>
    </w:p>
    <w:p w:rsidR="002223A1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3. Изменения </w:t>
      </w:r>
      <w:r>
        <w:rPr>
          <w:color w:val="000000" w:themeColor="text1"/>
        </w:rPr>
        <w:t>«</w:t>
      </w:r>
      <w:r w:rsidRPr="001D7328">
        <w:rPr>
          <w:rFonts w:ascii="Times New Roman" w:hAnsi="Times New Roman"/>
          <w:color w:val="000000" w:themeColor="text1"/>
          <w:sz w:val="24"/>
          <w:szCs w:val="24"/>
        </w:rPr>
        <w:t>Положения</w:t>
      </w:r>
      <w:r w:rsidRPr="001D7328">
        <w:rPr>
          <w:rFonts w:ascii="Times New Roman" w:hAnsi="Times New Roman"/>
          <w:sz w:val="24"/>
          <w:szCs w:val="24"/>
        </w:rPr>
        <w:t xml:space="preserve"> о порядке приема, перевода, отчисления и восстановления воспитанников» размести в 3-хдневный срок </w:t>
      </w:r>
      <w:r>
        <w:rPr>
          <w:rFonts w:ascii="Times New Roman" w:hAnsi="Times New Roman"/>
          <w:sz w:val="24"/>
          <w:szCs w:val="24"/>
        </w:rPr>
        <w:t>на</w:t>
      </w:r>
      <w:r w:rsidRPr="001D7328">
        <w:rPr>
          <w:rFonts w:ascii="Times New Roman" w:hAnsi="Times New Roman"/>
          <w:sz w:val="24"/>
          <w:szCs w:val="24"/>
        </w:rPr>
        <w:t xml:space="preserve"> официальном сайте МБДОУ </w:t>
      </w:r>
      <w:r w:rsidR="005A7F43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</w:t>
      </w:r>
      <w:r w:rsidR="005A7F43">
        <w:rPr>
          <w:rFonts w:ascii="Times New Roman" w:hAnsi="Times New Roman"/>
          <w:sz w:val="24"/>
          <w:szCs w:val="24"/>
        </w:rPr>
        <w:t xml:space="preserve"> </w:t>
      </w:r>
    </w:p>
    <w:p w:rsidR="002223A1" w:rsidRPr="00071CA9" w:rsidRDefault="002223A1" w:rsidP="002223A1">
      <w:pPr>
        <w:pStyle w:val="a8"/>
        <w:spacing w:line="276" w:lineRule="auto"/>
        <w:ind w:firstLine="567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4. </w:t>
      </w:r>
      <w:proofErr w:type="gramStart"/>
      <w:r>
        <w:rPr>
          <w:rFonts w:ascii="Times New Roman" w:hAnsi="Times New Roman"/>
          <w:sz w:val="24"/>
          <w:szCs w:val="24"/>
        </w:rPr>
        <w:t>К</w:t>
      </w:r>
      <w:r w:rsidRPr="00071CA9">
        <w:rPr>
          <w:rFonts w:ascii="Times New Roman" w:hAnsi="Times New Roman"/>
          <w:sz w:val="24"/>
          <w:szCs w:val="24"/>
        </w:rPr>
        <w:t>онтроль за</w:t>
      </w:r>
      <w:proofErr w:type="gramEnd"/>
      <w:r w:rsidRPr="00071CA9">
        <w:rPr>
          <w:rFonts w:ascii="Times New Roman" w:hAnsi="Times New Roman"/>
          <w:sz w:val="24"/>
          <w:szCs w:val="24"/>
        </w:rPr>
        <w:t xml:space="preserve"> исполнением настоящего </w:t>
      </w:r>
      <w:r>
        <w:rPr>
          <w:rFonts w:ascii="Times New Roman" w:hAnsi="Times New Roman"/>
          <w:sz w:val="24"/>
          <w:szCs w:val="24"/>
        </w:rPr>
        <w:t>п</w:t>
      </w:r>
      <w:r w:rsidRPr="00071CA9">
        <w:rPr>
          <w:rFonts w:ascii="Times New Roman" w:hAnsi="Times New Roman"/>
          <w:sz w:val="24"/>
          <w:szCs w:val="24"/>
        </w:rPr>
        <w:t>риказа оставляю за собой.</w:t>
      </w:r>
    </w:p>
    <w:p w:rsidR="002223A1" w:rsidRDefault="002223A1" w:rsidP="002223A1">
      <w:pPr>
        <w:jc w:val="center"/>
        <w:rPr>
          <w:color w:val="333333"/>
        </w:rPr>
      </w:pPr>
    </w:p>
    <w:p w:rsidR="002223A1" w:rsidRPr="004B0D4D" w:rsidRDefault="002223A1" w:rsidP="002223A1">
      <w:pPr>
        <w:jc w:val="center"/>
        <w:rPr>
          <w:color w:val="333333"/>
        </w:rPr>
      </w:pPr>
      <w:r>
        <w:rPr>
          <w:color w:val="333333"/>
        </w:rPr>
        <w:t xml:space="preserve">Заведующий детским садом                                 </w:t>
      </w:r>
      <w:r w:rsidR="005A7F43">
        <w:rPr>
          <w:color w:val="333333"/>
        </w:rPr>
        <w:t xml:space="preserve">                       </w:t>
      </w:r>
      <w:proofErr w:type="spellStart"/>
      <w:r w:rsidR="005A7F43">
        <w:rPr>
          <w:color w:val="333333"/>
        </w:rPr>
        <w:t>Г.Р.Хайруллина</w:t>
      </w:r>
      <w:proofErr w:type="spellEnd"/>
    </w:p>
    <w:p w:rsidR="002223A1" w:rsidRDefault="002223A1" w:rsidP="002223A1">
      <w:pPr>
        <w:jc w:val="center"/>
        <w:rPr>
          <w:color w:val="333333"/>
        </w:rPr>
      </w:pPr>
      <w:r>
        <w:rPr>
          <w:color w:val="333333"/>
        </w:rPr>
        <w:t>С</w:t>
      </w:r>
      <w:r w:rsidR="005A7F43">
        <w:rPr>
          <w:color w:val="333333"/>
        </w:rPr>
        <w:t xml:space="preserve"> приказом от 28.08.2023г. №19</w:t>
      </w:r>
      <w:r>
        <w:rPr>
          <w:color w:val="333333"/>
        </w:rPr>
        <w:t xml:space="preserve"> ознакомлены:</w:t>
      </w:r>
    </w:p>
    <w:p w:rsidR="002223A1" w:rsidRDefault="002223A1" w:rsidP="002223A1">
      <w:pPr>
        <w:jc w:val="center"/>
        <w:rPr>
          <w:color w:val="333333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3085"/>
        <w:gridCol w:w="3260"/>
        <w:gridCol w:w="3793"/>
      </w:tblGrid>
      <w:tr w:rsidR="001E1636" w:rsidTr="001E1636">
        <w:tc>
          <w:tcPr>
            <w:tcW w:w="3085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260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793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</w:tr>
      <w:tr w:rsidR="001E1636" w:rsidTr="001E1636">
        <w:tc>
          <w:tcPr>
            <w:tcW w:w="3085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260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793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</w:tr>
      <w:tr w:rsidR="001E1636" w:rsidTr="001E1636">
        <w:tc>
          <w:tcPr>
            <w:tcW w:w="3085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260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793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</w:tr>
      <w:tr w:rsidR="001E1636" w:rsidTr="001E1636">
        <w:tc>
          <w:tcPr>
            <w:tcW w:w="3085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260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</w:p>
        </w:tc>
        <w:tc>
          <w:tcPr>
            <w:tcW w:w="3793" w:type="dxa"/>
          </w:tcPr>
          <w:p w:rsidR="001E1636" w:rsidRDefault="001E1636" w:rsidP="007B56FC">
            <w:pPr>
              <w:jc w:val="center"/>
              <w:rPr>
                <w:color w:val="333333"/>
              </w:rPr>
            </w:pPr>
            <w:bookmarkStart w:id="1" w:name="_GoBack"/>
            <w:bookmarkEnd w:id="1"/>
          </w:p>
        </w:tc>
      </w:tr>
    </w:tbl>
    <w:p w:rsidR="002223A1" w:rsidRDefault="002223A1" w:rsidP="005B6687">
      <w:pPr>
        <w:rPr>
          <w:color w:val="333333"/>
        </w:rPr>
      </w:pPr>
    </w:p>
    <w:sectPr w:rsidR="002223A1" w:rsidSect="002223A1">
      <w:pgSz w:w="11906" w:h="16838"/>
      <w:pgMar w:top="426" w:right="850" w:bottom="28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686ECF"/>
    <w:multiLevelType w:val="hybridMultilevel"/>
    <w:tmpl w:val="D1BCC6C8"/>
    <w:lvl w:ilvl="0" w:tplc="9F144106">
      <w:start w:val="1"/>
      <w:numFmt w:val="decimal"/>
      <w:lvlText w:val="%1."/>
      <w:lvlJc w:val="left"/>
      <w:pPr>
        <w:ind w:left="1356" w:hanging="8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>
    <w:nsid w:val="0A7A17FA"/>
    <w:multiLevelType w:val="hybridMultilevel"/>
    <w:tmpl w:val="B5A894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3CE3DD4"/>
    <w:multiLevelType w:val="hybridMultilevel"/>
    <w:tmpl w:val="D9183074"/>
    <w:lvl w:ilvl="0" w:tplc="6B1C6AB4">
      <w:start w:val="1"/>
      <w:numFmt w:val="decimal"/>
      <w:lvlText w:val="%1."/>
      <w:lvlJc w:val="left"/>
      <w:pPr>
        <w:ind w:left="1476" w:hanging="93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3">
    <w:nsid w:val="3D022D9A"/>
    <w:multiLevelType w:val="hybridMultilevel"/>
    <w:tmpl w:val="44F4CB70"/>
    <w:lvl w:ilvl="0" w:tplc="6DACC4FE">
      <w:start w:val="1"/>
      <w:numFmt w:val="bullet"/>
      <w:lvlText w:val="•"/>
      <w:lvlJc w:val="left"/>
      <w:pPr>
        <w:tabs>
          <w:tab w:val="num" w:pos="1260"/>
        </w:tabs>
        <w:ind w:left="12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4">
    <w:nsid w:val="6A517889"/>
    <w:multiLevelType w:val="hybridMultilevel"/>
    <w:tmpl w:val="220446C8"/>
    <w:lvl w:ilvl="0" w:tplc="697897E8">
      <w:start w:val="3"/>
      <w:numFmt w:val="decimal"/>
      <w:lvlText w:val="%1."/>
      <w:lvlJc w:val="left"/>
      <w:pPr>
        <w:ind w:left="171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36" w:hanging="360"/>
      </w:pPr>
    </w:lvl>
    <w:lvl w:ilvl="2" w:tplc="0419001B" w:tentative="1">
      <w:start w:val="1"/>
      <w:numFmt w:val="lowerRoman"/>
      <w:lvlText w:val="%3."/>
      <w:lvlJc w:val="right"/>
      <w:pPr>
        <w:ind w:left="3156" w:hanging="180"/>
      </w:pPr>
    </w:lvl>
    <w:lvl w:ilvl="3" w:tplc="0419000F" w:tentative="1">
      <w:start w:val="1"/>
      <w:numFmt w:val="decimal"/>
      <w:lvlText w:val="%4."/>
      <w:lvlJc w:val="left"/>
      <w:pPr>
        <w:ind w:left="3876" w:hanging="360"/>
      </w:pPr>
    </w:lvl>
    <w:lvl w:ilvl="4" w:tplc="04190019" w:tentative="1">
      <w:start w:val="1"/>
      <w:numFmt w:val="lowerLetter"/>
      <w:lvlText w:val="%5."/>
      <w:lvlJc w:val="left"/>
      <w:pPr>
        <w:ind w:left="4596" w:hanging="360"/>
      </w:pPr>
    </w:lvl>
    <w:lvl w:ilvl="5" w:tplc="0419001B" w:tentative="1">
      <w:start w:val="1"/>
      <w:numFmt w:val="lowerRoman"/>
      <w:lvlText w:val="%6."/>
      <w:lvlJc w:val="right"/>
      <w:pPr>
        <w:ind w:left="5316" w:hanging="180"/>
      </w:pPr>
    </w:lvl>
    <w:lvl w:ilvl="6" w:tplc="0419000F" w:tentative="1">
      <w:start w:val="1"/>
      <w:numFmt w:val="decimal"/>
      <w:lvlText w:val="%7."/>
      <w:lvlJc w:val="left"/>
      <w:pPr>
        <w:ind w:left="6036" w:hanging="360"/>
      </w:pPr>
    </w:lvl>
    <w:lvl w:ilvl="7" w:tplc="04190019" w:tentative="1">
      <w:start w:val="1"/>
      <w:numFmt w:val="lowerLetter"/>
      <w:lvlText w:val="%8."/>
      <w:lvlJc w:val="left"/>
      <w:pPr>
        <w:ind w:left="6756" w:hanging="360"/>
      </w:pPr>
    </w:lvl>
    <w:lvl w:ilvl="8" w:tplc="0419001B" w:tentative="1">
      <w:start w:val="1"/>
      <w:numFmt w:val="lowerRoman"/>
      <w:lvlText w:val="%9."/>
      <w:lvlJc w:val="right"/>
      <w:pPr>
        <w:ind w:left="7476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4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141"/>
  <w:characterSpacingControl w:val="doNotCompress"/>
  <w:compat>
    <w:compatSetting w:name="compatibilityMode" w:uri="http://schemas.microsoft.com/office/word" w:val="12"/>
  </w:compat>
  <w:rsids>
    <w:rsidRoot w:val="00DF61F4"/>
    <w:rsid w:val="00053C43"/>
    <w:rsid w:val="000618F9"/>
    <w:rsid w:val="000731D5"/>
    <w:rsid w:val="000F0417"/>
    <w:rsid w:val="001516D3"/>
    <w:rsid w:val="00175B59"/>
    <w:rsid w:val="001D27E9"/>
    <w:rsid w:val="001D7328"/>
    <w:rsid w:val="001E1636"/>
    <w:rsid w:val="0020449C"/>
    <w:rsid w:val="002223A1"/>
    <w:rsid w:val="00235973"/>
    <w:rsid w:val="00263DD5"/>
    <w:rsid w:val="00275DAC"/>
    <w:rsid w:val="002E5826"/>
    <w:rsid w:val="003444B7"/>
    <w:rsid w:val="004B0D4D"/>
    <w:rsid w:val="00537618"/>
    <w:rsid w:val="00576D42"/>
    <w:rsid w:val="005A7F43"/>
    <w:rsid w:val="005B6687"/>
    <w:rsid w:val="005D7C3A"/>
    <w:rsid w:val="00622139"/>
    <w:rsid w:val="00674F1F"/>
    <w:rsid w:val="00692E1C"/>
    <w:rsid w:val="00724412"/>
    <w:rsid w:val="007B3CCD"/>
    <w:rsid w:val="007D750E"/>
    <w:rsid w:val="007D7AD7"/>
    <w:rsid w:val="007F5A2D"/>
    <w:rsid w:val="00870B58"/>
    <w:rsid w:val="00880657"/>
    <w:rsid w:val="008A62BB"/>
    <w:rsid w:val="008B145D"/>
    <w:rsid w:val="008B6210"/>
    <w:rsid w:val="00953EB1"/>
    <w:rsid w:val="00954A92"/>
    <w:rsid w:val="00994FF9"/>
    <w:rsid w:val="009A7A0E"/>
    <w:rsid w:val="009E1AA2"/>
    <w:rsid w:val="009E7433"/>
    <w:rsid w:val="00A0080B"/>
    <w:rsid w:val="00A33895"/>
    <w:rsid w:val="00A36D5A"/>
    <w:rsid w:val="00A54228"/>
    <w:rsid w:val="00AA7F13"/>
    <w:rsid w:val="00AD2C67"/>
    <w:rsid w:val="00B2370C"/>
    <w:rsid w:val="00B25882"/>
    <w:rsid w:val="00BB7453"/>
    <w:rsid w:val="00CE259A"/>
    <w:rsid w:val="00D15394"/>
    <w:rsid w:val="00D41353"/>
    <w:rsid w:val="00DC1709"/>
    <w:rsid w:val="00DD27AF"/>
    <w:rsid w:val="00DE2DAB"/>
    <w:rsid w:val="00DF0576"/>
    <w:rsid w:val="00DF0CAA"/>
    <w:rsid w:val="00DF3C4B"/>
    <w:rsid w:val="00DF61F4"/>
    <w:rsid w:val="00E37C6A"/>
    <w:rsid w:val="00E415A8"/>
    <w:rsid w:val="00ED3654"/>
    <w:rsid w:val="00EE0F02"/>
    <w:rsid w:val="00EF2712"/>
    <w:rsid w:val="00F26F7B"/>
    <w:rsid w:val="00F513EC"/>
    <w:rsid w:val="00F95B9D"/>
    <w:rsid w:val="00FA49AE"/>
    <w:rsid w:val="00FC09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9A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49AE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3444B7"/>
    <w:pPr>
      <w:ind w:left="720"/>
      <w:contextualSpacing/>
    </w:pPr>
  </w:style>
  <w:style w:type="character" w:styleId="a6">
    <w:name w:val="Strong"/>
    <w:basedOn w:val="a0"/>
    <w:uiPriority w:val="22"/>
    <w:qFormat/>
    <w:rsid w:val="00053C43"/>
    <w:rPr>
      <w:b/>
      <w:bCs/>
    </w:rPr>
  </w:style>
  <w:style w:type="paragraph" w:styleId="a7">
    <w:name w:val="Normal (Web)"/>
    <w:basedOn w:val="a"/>
    <w:uiPriority w:val="99"/>
    <w:unhideWhenUsed/>
    <w:rsid w:val="00053C43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053C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DF0CA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E1AA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nhideWhenUsed/>
    <w:rsid w:val="00870B58"/>
    <w:rPr>
      <w:color w:val="0563C1" w:themeColor="hyperlink"/>
      <w:u w:val="single"/>
    </w:rPr>
  </w:style>
  <w:style w:type="character" w:customStyle="1" w:styleId="2">
    <w:name w:val="Основной текст (2)_"/>
    <w:link w:val="20"/>
    <w:uiPriority w:val="99"/>
    <w:locked/>
    <w:rsid w:val="008B145D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B145D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table" w:styleId="aa">
    <w:name w:val="Table Grid"/>
    <w:basedOn w:val="a1"/>
    <w:uiPriority w:val="39"/>
    <w:rsid w:val="001D7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13E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49AE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A49AE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3444B7"/>
    <w:pPr>
      <w:ind w:left="720"/>
      <w:contextualSpacing/>
    </w:pPr>
  </w:style>
  <w:style w:type="character" w:styleId="a6">
    <w:name w:val="Strong"/>
    <w:basedOn w:val="a0"/>
    <w:uiPriority w:val="22"/>
    <w:qFormat/>
    <w:rsid w:val="00053C43"/>
    <w:rPr>
      <w:b/>
      <w:bCs/>
    </w:rPr>
  </w:style>
  <w:style w:type="paragraph" w:styleId="a7">
    <w:name w:val="Normal (Web)"/>
    <w:basedOn w:val="a"/>
    <w:uiPriority w:val="99"/>
    <w:unhideWhenUsed/>
    <w:rsid w:val="00053C43"/>
    <w:pPr>
      <w:spacing w:before="100" w:beforeAutospacing="1" w:after="100" w:afterAutospacing="1"/>
    </w:pPr>
  </w:style>
  <w:style w:type="paragraph" w:styleId="a8">
    <w:name w:val="No Spacing"/>
    <w:uiPriority w:val="1"/>
    <w:qFormat/>
    <w:rsid w:val="00053C43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customStyle="1" w:styleId="ConsPlusNormal">
    <w:name w:val="ConsPlusNormal"/>
    <w:rsid w:val="00DF0CAA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ConsPlusNonformat">
    <w:name w:val="ConsPlusNonformat"/>
    <w:rsid w:val="009E1AA2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styleId="a9">
    <w:name w:val="Hyperlink"/>
    <w:basedOn w:val="a0"/>
    <w:unhideWhenUsed/>
    <w:rsid w:val="00870B58"/>
    <w:rPr>
      <w:color w:val="0563C1" w:themeColor="hyperlink"/>
      <w:u w:val="single"/>
    </w:rPr>
  </w:style>
  <w:style w:type="character" w:customStyle="1" w:styleId="2">
    <w:name w:val="Основной текст (2)_"/>
    <w:link w:val="20"/>
    <w:uiPriority w:val="99"/>
    <w:locked/>
    <w:rsid w:val="008B145D"/>
    <w:rPr>
      <w:rFonts w:ascii="Times New Roman" w:hAnsi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uiPriority w:val="99"/>
    <w:rsid w:val="008B145D"/>
    <w:pPr>
      <w:widowControl w:val="0"/>
      <w:shd w:val="clear" w:color="auto" w:fill="FFFFFF"/>
      <w:spacing w:before="180" w:line="274" w:lineRule="exact"/>
      <w:ind w:hanging="480"/>
      <w:jc w:val="both"/>
    </w:pPr>
    <w:rPr>
      <w:rFonts w:eastAsiaTheme="minorHAnsi" w:cstheme="minorBidi"/>
      <w:sz w:val="22"/>
      <w:szCs w:val="22"/>
      <w:lang w:eastAsia="en-US"/>
    </w:rPr>
  </w:style>
  <w:style w:type="table" w:styleId="aa">
    <w:name w:val="Table Grid"/>
    <w:basedOn w:val="a1"/>
    <w:uiPriority w:val="39"/>
    <w:rsid w:val="001D73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00225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consultant.ru/document/cons_doc_LAW_454013/6e451053677f6478d97eeb4281e3c950dc6d67d9/" TargetMode="External"/><Relationship Id="rId13" Type="http://schemas.openxmlformats.org/officeDocument/2006/relationships/hyperlink" Target="https://www.consultant.ru/document/cons_doc_LAW_388533/14a56919f89597ecc5381b38cebb9cd0df376dec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www.consultant.ru/document/cons_doc_LAW_454013/6e451053677f6478d97eeb4281e3c950dc6d67d9/" TargetMode="External"/><Relationship Id="rId12" Type="http://schemas.openxmlformats.org/officeDocument/2006/relationships/hyperlink" Target="https://www.consultant.ru/document/cons_doc_LAW_454013/6e451053677f6478d97eeb4281e3c950dc6d67d9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ohrana-tryda.com/node/2181" TargetMode="External"/><Relationship Id="rId11" Type="http://schemas.openxmlformats.org/officeDocument/2006/relationships/hyperlink" Target="https://www.consultant.ru/document/cons_doc_LAW_454013/6e451053677f6478d97eeb4281e3c950dc6d67d9/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www.consultant.ru/document/cons_doc_LAW_388533/14a56919f89597ecc5381b38cebb9cd0df376dec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consultant.ru/document/cons_doc_LAW_388533/14a56919f89597ecc5381b38cebb9cd0df376dec/" TargetMode="External"/><Relationship Id="rId14" Type="http://schemas.openxmlformats.org/officeDocument/2006/relationships/hyperlink" Target="https://www.consultant.ru/document/cons_doc_LAW_388533/14a56919f89597ecc5381b38cebb9cd0df376dec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2127</Words>
  <Characters>12125</Characters>
  <Application>Microsoft Office Word</Application>
  <DocSecurity>0</DocSecurity>
  <Lines>101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14224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User</cp:lastModifiedBy>
  <cp:revision>17</cp:revision>
  <cp:lastPrinted>2023-12-24T08:28:00Z</cp:lastPrinted>
  <dcterms:created xsi:type="dcterms:W3CDTF">2021-01-13T06:36:00Z</dcterms:created>
  <dcterms:modified xsi:type="dcterms:W3CDTF">2023-12-24T08:28:00Z</dcterms:modified>
</cp:coreProperties>
</file>